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45"/>
        <w:tblW w:w="10490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100"/>
        <w:gridCol w:w="1134"/>
        <w:gridCol w:w="1593"/>
      </w:tblGrid>
      <w:tr w:rsidR="006169FF" w:rsidRPr="00A504D7" w:rsidTr="00773CE8">
        <w:trPr>
          <w:trHeight w:val="52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9FF" w:rsidRPr="00A504D7" w:rsidRDefault="006169FF" w:rsidP="005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Размер платы за пользование жилым помещением (платы за наем) муниципального жилищного фонда городского </w:t>
            </w:r>
            <w:r w:rsidR="00AB1FD7" w:rsidRPr="00A5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="005A022B" w:rsidRPr="00A5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Мытищи</w:t>
            </w:r>
          </w:p>
          <w:p w:rsidR="00381CC4" w:rsidRPr="00A504D7" w:rsidRDefault="00381CC4" w:rsidP="0077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1CC4" w:rsidRDefault="00A504D7" w:rsidP="0038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01.01.</w:t>
            </w:r>
            <w:r w:rsidR="00381CC4"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8A0614"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381CC4"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– Решение Совета депутатов городского округа Мытищи Московской области от</w:t>
            </w:r>
            <w:r w:rsidR="00381CC4"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061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A061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8A061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98080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061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8A061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81CC4"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установлении размера платы за пользование жилым помещением (платы за наем) для нанимателей жилых помещений муниципального </w:t>
            </w:r>
            <w:r w:rsidR="008A061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государственного 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фонда на территории городского округа Мытищи»</w:t>
            </w:r>
            <w:r w:rsidR="0098080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81CC4"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04D7" w:rsidRDefault="00A504D7" w:rsidP="0038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4D7" w:rsidRPr="00A504D7" w:rsidRDefault="00A504D7" w:rsidP="00A5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01.12.</w:t>
            </w:r>
            <w:r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2022 </w:t>
            </w:r>
            <w:r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– Решение Совета депутатов городского округа Мытищи Московской области от</w:t>
            </w:r>
            <w:r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007FE" w:rsidRPr="000007F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0007F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0007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5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4D7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установлении размера платы за пользование жилым помещением (платы за наем) для нанимателей жилых помещений муниципального  и государственного жилищного фонда на территории городского округа Мытищи»».</w:t>
            </w:r>
          </w:p>
          <w:p w:rsidR="00381CC4" w:rsidRPr="00A504D7" w:rsidRDefault="00381CC4" w:rsidP="0077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4A04" w:rsidRPr="00A504D7" w:rsidTr="002C4879">
        <w:trPr>
          <w:trHeight w:val="70"/>
        </w:trPr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A04" w:rsidRPr="00A504D7" w:rsidRDefault="00A94A04" w:rsidP="0077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94A04" w:rsidRPr="00A504D7" w:rsidRDefault="00A94A04" w:rsidP="0077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A04" w:rsidRPr="00A504D7" w:rsidTr="009025EF">
        <w:trPr>
          <w:trHeight w:val="9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 </w:t>
            </w:r>
            <w:proofErr w:type="gramStart"/>
            <w:r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жилищного фонда в зависим</w:t>
            </w:r>
            <w:r w:rsidR="005A022B"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ости от потребительских свойств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5EF" w:rsidRPr="00A504D7" w:rsidRDefault="009025EF" w:rsidP="009025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A94A04"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лат</w:t>
            </w:r>
            <w:r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="00A94A04"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</w:t>
            </w:r>
            <w:r w:rsidR="00A94A04"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пользование жилым помещением </w:t>
            </w:r>
            <w:r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(плата за наем), </w:t>
            </w:r>
          </w:p>
          <w:p w:rsidR="00A94A04" w:rsidRPr="00A504D7" w:rsidRDefault="009025EF" w:rsidP="009025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руб./</w:t>
            </w:r>
            <w:r w:rsidR="00A94A04"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A94A04" w:rsidRPr="00A504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мес.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F6DEA" w:rsidRPr="00A504D7" w:rsidRDefault="008F6DEA" w:rsidP="009025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4A04" w:rsidRPr="00A504D7" w:rsidRDefault="00A94A04" w:rsidP="009025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Рост</w:t>
            </w:r>
            <w:r w:rsidR="009025EF"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A50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A94A04" w:rsidRPr="00A504D7" w:rsidTr="00381CC4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A504D7" w:rsidRDefault="00A504D7" w:rsidP="008A0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 01.01.2022</w:t>
            </w:r>
            <w:r w:rsidR="00A94A04" w:rsidRPr="00A50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A504D7" w:rsidRDefault="00A504D7" w:rsidP="008A0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 01.12</w:t>
            </w:r>
            <w:r w:rsidR="00A94A04" w:rsidRPr="00A50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</w:t>
            </w:r>
            <w:r w:rsidR="008A0614" w:rsidRPr="00A50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94A04" w:rsidRPr="00A504D7" w:rsidRDefault="00A94A04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73CE8" w:rsidRPr="00A504D7" w:rsidTr="00381CC4">
        <w:trPr>
          <w:trHeight w:val="8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A504D7" w:rsidRDefault="00773CE8" w:rsidP="00773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A504D7" w:rsidRDefault="00773CE8" w:rsidP="0089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</w:t>
            </w:r>
            <w:r w:rsidR="00DC595A"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</w:t>
            </w: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595A"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9423C">
              <w:rPr>
                <w:rFonts w:ascii="Times New Roman" w:eastAsia="Times New Roman" w:hAnsi="Times New Roman" w:cs="Times New Roman"/>
                <w:sz w:val="20"/>
                <w:szCs w:val="20"/>
              </w:rPr>
              <w:t>-ти этажей</w:t>
            </w: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панельные, блочные, кирпичные, имеющие все виды благоустройства (водоснабжение, </w:t>
            </w:r>
            <w:proofErr w:type="spellStart"/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канализование</w:t>
            </w:r>
            <w:proofErr w:type="spellEnd"/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электроснабжение, центральное отопление, мусоропровод)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A504D7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3CE8" w:rsidRPr="00A504D7" w:rsidRDefault="008A0614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50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A50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3CE8" w:rsidRPr="00A504D7" w:rsidRDefault="00A504D7" w:rsidP="00A5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DC56E8"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025EF"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73CE8" w:rsidRPr="00A504D7" w:rsidTr="00381CC4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A504D7" w:rsidRDefault="00773CE8" w:rsidP="00773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A504D7" w:rsidRDefault="00773CE8" w:rsidP="008A0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Жилые дома 11-ти этажей и выше, кирпичные, монолитно-кирпичные, панельные, имеющие все виды благоустройства (водоснабжение, </w:t>
            </w:r>
            <w:proofErr w:type="spellStart"/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канализование</w:t>
            </w:r>
            <w:proofErr w:type="spellEnd"/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электроснабжение, центральное отопление, мусоропровод), оборудованные системой дымоудаления и пожарной сигнализацией, с общими коридорами, холлами, переходными меж этажными лоджиями 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3CE8" w:rsidRPr="00A504D7" w:rsidRDefault="00773CE8" w:rsidP="0077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CE8" w:rsidRPr="00A504D7" w:rsidTr="00381CC4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A504D7" w:rsidRDefault="00773CE8" w:rsidP="00773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A504D7" w:rsidRDefault="00773CE8" w:rsidP="0077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дома, имеющие все виды благоустройства, кроме лифта и мусоропровода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4" w:space="0" w:color="auto"/>
            </w:tcBorders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CE8" w:rsidRPr="00A504D7" w:rsidTr="00381CC4">
        <w:trPr>
          <w:trHeight w:val="3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A504D7" w:rsidRDefault="00773CE8" w:rsidP="00773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A504D7" w:rsidRDefault="00773CE8" w:rsidP="0077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 1-2 этажей, кирпичные, без одного и более видов благоустройства, без лифта и мусоропровода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3CE8" w:rsidRPr="00A504D7" w:rsidRDefault="00773CE8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4A04" w:rsidRPr="00A504D7" w:rsidTr="00381CC4">
        <w:trPr>
          <w:trHeight w:val="3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4" w:rsidRPr="00A504D7" w:rsidRDefault="00AB1FD7" w:rsidP="00773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94A04"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04" w:rsidRPr="00A504D7" w:rsidRDefault="00A94A04" w:rsidP="0077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04" w:rsidRPr="00A504D7" w:rsidRDefault="00D5750A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A94A04" w:rsidRPr="00A504D7" w:rsidTr="00381CC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4" w:rsidRPr="00A504D7" w:rsidRDefault="00AB1FD7" w:rsidP="00773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94A04"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04" w:rsidRPr="00A504D7" w:rsidRDefault="00A94A04" w:rsidP="0077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жилые дома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A504D7" w:rsidRDefault="00A94A04" w:rsidP="0077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04" w:rsidRPr="00A504D7" w:rsidRDefault="00381CC4" w:rsidP="0038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––––</w:t>
            </w:r>
          </w:p>
        </w:tc>
      </w:tr>
    </w:tbl>
    <w:p w:rsidR="00A94A04" w:rsidRPr="00A504D7" w:rsidRDefault="00A94A04">
      <w:pPr>
        <w:rPr>
          <w:rFonts w:ascii="Times New Roman" w:hAnsi="Times New Roman" w:cs="Times New Roman"/>
        </w:rPr>
      </w:pPr>
    </w:p>
    <w:p w:rsidR="009110A5" w:rsidRDefault="009110A5" w:rsidP="008942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О минимальном размере взноса на капитальный ремонт общего имущества многоквартирных домов, расположенных на территории Московской области, </w:t>
      </w:r>
      <w:r w:rsidR="003C58A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 1 декабря</w:t>
      </w:r>
      <w:r w:rsidRP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2022 год</w:t>
      </w:r>
      <w:r w:rsidR="0089423C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P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.</w:t>
      </w:r>
    </w:p>
    <w:p w:rsidR="0089423C" w:rsidRPr="00A504D7" w:rsidRDefault="0089423C" w:rsidP="008942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0D62AC" w:rsidRDefault="009110A5" w:rsidP="0089423C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 01 </w:t>
      </w:r>
      <w:r w:rsid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>декабря</w:t>
      </w:r>
      <w:r w:rsidRP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2022 года установлен минимальный размер взноса на капитальный ремонт общего имущества многоквартирных домов, расположенных на территории Московской области, </w:t>
      </w:r>
      <w:r w:rsidRP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в размере 1</w:t>
      </w:r>
      <w:r w:rsid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</w:t>
      </w:r>
      <w:r w:rsidRP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(</w:t>
      </w:r>
      <w:r w:rsid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четырнадцать</w:t>
      </w:r>
      <w:r w:rsidRPr="00A504D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) рублей 00 копеек в месяц</w:t>
      </w:r>
      <w:r w:rsidRP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на один квадратный метр общей площади помещения в многоквартирном доме, принадлежащего собственнику такого помещения (Постановление Правительства Московской области от </w:t>
      </w:r>
      <w:r w:rsidR="003C58A5">
        <w:rPr>
          <w:rFonts w:ascii="Times New Roman" w:hAnsi="Times New Roman" w:cs="Times New Roman"/>
          <w:color w:val="000000"/>
          <w:kern w:val="36"/>
          <w:sz w:val="28"/>
          <w:szCs w:val="28"/>
        </w:rPr>
        <w:t>29.11.2022</w:t>
      </w:r>
      <w:r w:rsidRP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года № </w:t>
      </w:r>
      <w:r w:rsidR="003C58A5">
        <w:rPr>
          <w:rFonts w:ascii="Times New Roman" w:hAnsi="Times New Roman" w:cs="Times New Roman"/>
          <w:color w:val="000000"/>
          <w:kern w:val="36"/>
          <w:sz w:val="28"/>
          <w:szCs w:val="28"/>
        </w:rPr>
        <w:t>1283/44</w:t>
      </w:r>
      <w:r w:rsidRP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«</w:t>
      </w:r>
      <w:r w:rsidR="0089423C">
        <w:rPr>
          <w:rFonts w:ascii="Times New Roman" w:hAnsi="Times New Roman" w:cs="Times New Roman"/>
          <w:color w:val="000000"/>
          <w:kern w:val="36"/>
          <w:sz w:val="28"/>
          <w:szCs w:val="28"/>
        </w:rPr>
        <w:t>О внесении изменений в постановление</w:t>
      </w:r>
      <w:r w:rsidR="0089423C" w:rsidRPr="0089423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89423C" w:rsidRP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>Правительства Московской области</w:t>
      </w:r>
      <w:r w:rsidR="0089423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от 05.10.2021 № 970/35 «</w:t>
      </w:r>
      <w:r w:rsidRPr="00A504D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 минимальном размере взноса на капитальный ремонт общего имущества многоквартирных домов, расположенных на территории Московской области, на 2022 год»). </w:t>
      </w:r>
    </w:p>
    <w:p w:rsidR="005F290E" w:rsidRDefault="005F290E" w:rsidP="0089423C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158" w:rsidRDefault="00571158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F290E" w:rsidRDefault="005F290E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Размер платы за содержание жилого помещения для нанимателей жилых помещений государственного или муниципального жилищного фонда и собственников помещений, которые на общем собрании не приняли решение об установлении размера платы за содержание жилого помещения в многоквартирных домах городского округа Мытищи Московской области</w:t>
      </w:r>
    </w:p>
    <w:p w:rsidR="005F290E" w:rsidRDefault="005F290E" w:rsidP="005F290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01.07.2022г.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Решение Совета депутатов городского округа Мытищи Московской области от 16.06.2022г. № 41/5  «Об установлении размера платы за содержание жилого помещения в многоквартирных домах городского округа Мытищи Московской области».</w:t>
      </w:r>
    </w:p>
    <w:p w:rsidR="00547933" w:rsidRDefault="00547933" w:rsidP="0054793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01.07.202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Решение Совета депутатов городского округа Мытищи Московской области от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51/3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«Об установлении размера платы за содержание жилого помещения в многоквартирных домах городского округа Мытищи Московской области».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1417"/>
        <w:gridCol w:w="1276"/>
        <w:gridCol w:w="1417"/>
        <w:gridCol w:w="1560"/>
      </w:tblGrid>
      <w:tr w:rsidR="00547933" w:rsidRPr="002E266A" w:rsidTr="00547933">
        <w:trPr>
          <w:trHeight w:val="616"/>
        </w:trPr>
        <w:tc>
          <w:tcPr>
            <w:tcW w:w="5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7933" w:rsidRPr="00A04FCF" w:rsidRDefault="00547933" w:rsidP="00944A2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47933" w:rsidRPr="00A04FCF" w:rsidRDefault="00547933" w:rsidP="00944A2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4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04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7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7933" w:rsidRPr="00A04FCF" w:rsidRDefault="00547933" w:rsidP="009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Жилищный фонд в зависимости от набора услуг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47933" w:rsidRPr="00A04FCF" w:rsidRDefault="00547933" w:rsidP="009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  руб./м</w:t>
            </w:r>
            <w:proofErr w:type="gramStart"/>
            <w:r w:rsidRPr="00A04F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04FCF">
              <w:rPr>
                <w:rFonts w:ascii="Times New Roman" w:eastAsia="Times New Roman" w:hAnsi="Times New Roman" w:cs="Times New Roman"/>
                <w:sz w:val="24"/>
                <w:szCs w:val="24"/>
              </w:rPr>
              <w:t>, с НДС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Рост </w:t>
            </w:r>
          </w:p>
          <w:p w:rsidR="00547933" w:rsidRPr="00A04FCF" w:rsidRDefault="00547933" w:rsidP="00935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 202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Июль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7933" w:rsidRPr="002E266A" w:rsidTr="00547933">
        <w:trPr>
          <w:trHeight w:val="512"/>
        </w:trPr>
        <w:tc>
          <w:tcPr>
            <w:tcW w:w="5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7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47933" w:rsidRPr="00A04FCF" w:rsidRDefault="00547933" w:rsidP="00935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С 1 июля 202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2 года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47933" w:rsidRPr="00A04FCF" w:rsidRDefault="00547933" w:rsidP="00935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С 1 июля 202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г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ода</w:t>
            </w:r>
          </w:p>
        </w:tc>
        <w:tc>
          <w:tcPr>
            <w:tcW w:w="156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47933" w:rsidRPr="002E266A" w:rsidTr="00547933">
        <w:trPr>
          <w:trHeight w:val="118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47933" w:rsidRPr="00A04FCF" w:rsidRDefault="00547933" w:rsidP="00944A2B">
            <w:pPr>
              <w:spacing w:after="0"/>
              <w:ind w:left="-86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11       1</w:t>
            </w:r>
          </w:p>
        </w:tc>
        <w:tc>
          <w:tcPr>
            <w:tcW w:w="52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47933" w:rsidRPr="00A04FCF" w:rsidRDefault="00547933" w:rsidP="00944A2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47933" w:rsidRPr="00A04FCF" w:rsidRDefault="00547933" w:rsidP="00944A2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47933" w:rsidRPr="00A04FCF" w:rsidRDefault="00547933" w:rsidP="00944A2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547933" w:rsidRPr="00A04FCF" w:rsidRDefault="00547933" w:rsidP="00944A2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47933" w:rsidRPr="002E266A" w:rsidTr="00547933">
        <w:trPr>
          <w:trHeight w:val="813"/>
        </w:trPr>
        <w:tc>
          <w:tcPr>
            <w:tcW w:w="5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6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Жилые дома до 11-ти этажей, панельные, блочные, кирпичные, имеющие все виды благоустройства (водоснабжение, </w:t>
            </w:r>
            <w:proofErr w:type="spellStart"/>
            <w:r w:rsidRPr="00A04FCF">
              <w:rPr>
                <w:rFonts w:ascii="Times New Roman" w:eastAsia="Times New Roman" w:hAnsi="Times New Roman" w:cs="Times New Roman"/>
                <w:sz w:val="24"/>
              </w:rPr>
              <w:t>канализование</w:t>
            </w:r>
            <w:proofErr w:type="spellEnd"/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, электроснабжение, </w:t>
            </w:r>
            <w:r w:rsidRPr="00A04FCF">
              <w:rPr>
                <w:rFonts w:ascii="Times New Roman" w:hAnsi="Times New Roman" w:cs="Times New Roman"/>
                <w:sz w:val="24"/>
              </w:rPr>
              <w:t>теплоснабжение</w:t>
            </w:r>
            <w:r w:rsidRPr="00A04FCF">
              <w:rPr>
                <w:rFonts w:ascii="Times New Roman" w:eastAsia="Times New Roman" w:hAnsi="Times New Roman" w:cs="Times New Roman"/>
                <w:sz w:val="24"/>
              </w:rPr>
              <w:t>, мусоропровод)</w:t>
            </w:r>
            <w:proofErr w:type="gramEnd"/>
          </w:p>
        </w:tc>
        <w:tc>
          <w:tcPr>
            <w:tcW w:w="141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1 лифт</w:t>
            </w:r>
          </w:p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A04FCF">
              <w:rPr>
                <w:rFonts w:ascii="Times New Roman" w:eastAsia="Times New Roman" w:hAnsi="Times New Roman" w:cs="Times New Roman"/>
                <w:sz w:val="24"/>
              </w:rPr>
              <w:t>подъезде</w:t>
            </w:r>
            <w:proofErr w:type="gramEnd"/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34,64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36,03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4,0 %,</w:t>
            </w:r>
          </w:p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1,39</w:t>
            </w:r>
            <w:r w:rsidR="00547933"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</w:tc>
      </w:tr>
      <w:tr w:rsidR="00547933" w:rsidTr="00547933">
        <w:trPr>
          <w:trHeight w:val="1005"/>
        </w:trPr>
        <w:tc>
          <w:tcPr>
            <w:tcW w:w="5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6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2 лифта</w:t>
            </w:r>
          </w:p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A04FCF">
              <w:rPr>
                <w:rFonts w:ascii="Times New Roman" w:eastAsia="Times New Roman" w:hAnsi="Times New Roman" w:cs="Times New Roman"/>
                <w:sz w:val="24"/>
              </w:rPr>
              <w:t>подъезде</w:t>
            </w:r>
            <w:proofErr w:type="gramEnd"/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34,92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36,32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4,0 %,</w:t>
            </w:r>
          </w:p>
          <w:p w:rsidR="00547933" w:rsidRPr="00A04FCF" w:rsidRDefault="00547933" w:rsidP="009353F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1,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</w:tc>
      </w:tr>
      <w:tr w:rsidR="00547933" w:rsidRPr="002E266A" w:rsidTr="00547933">
        <w:trPr>
          <w:trHeight w:val="1728"/>
        </w:trPr>
        <w:tc>
          <w:tcPr>
            <w:tcW w:w="53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6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Жилые дома 11-ти этажей и выше, кирпичные, монолитно-кирпичные, панельные, имеющие все виды благоустройства (водоснабжение, </w:t>
            </w:r>
            <w:proofErr w:type="spellStart"/>
            <w:r w:rsidRPr="00A04FCF">
              <w:rPr>
                <w:rFonts w:ascii="Times New Roman" w:eastAsia="Times New Roman" w:hAnsi="Times New Roman" w:cs="Times New Roman"/>
                <w:sz w:val="24"/>
              </w:rPr>
              <w:t>канализование</w:t>
            </w:r>
            <w:proofErr w:type="spellEnd"/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, электроснабжение, </w:t>
            </w:r>
            <w:r w:rsidRPr="00A04FCF">
              <w:rPr>
                <w:rFonts w:ascii="Times New Roman" w:hAnsi="Times New Roman" w:cs="Times New Roman"/>
                <w:sz w:val="24"/>
              </w:rPr>
              <w:t xml:space="preserve">теплоснабжение, </w:t>
            </w:r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 мусоропровод), оборудованные системой </w:t>
            </w:r>
            <w:proofErr w:type="spellStart"/>
            <w:r w:rsidRPr="00A04FCF">
              <w:rPr>
                <w:rFonts w:ascii="Times New Roman" w:eastAsia="Times New Roman" w:hAnsi="Times New Roman" w:cs="Times New Roman"/>
                <w:sz w:val="24"/>
              </w:rPr>
              <w:t>дымоудаления</w:t>
            </w:r>
            <w:proofErr w:type="spellEnd"/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 и пожарной сигнализацией, с общими коридорами, холлами, переходными межэтажными лоджиями</w:t>
            </w:r>
            <w:proofErr w:type="gramEnd"/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2 лифта</w:t>
            </w:r>
          </w:p>
          <w:p w:rsidR="00547933" w:rsidRPr="00A04FCF" w:rsidRDefault="00547933" w:rsidP="00944A2B">
            <w:pPr>
              <w:spacing w:after="0"/>
              <w:ind w:left="-4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A04FCF">
              <w:rPr>
                <w:rFonts w:ascii="Times New Roman" w:eastAsia="Times New Roman" w:hAnsi="Times New Roman" w:cs="Times New Roman"/>
                <w:sz w:val="24"/>
              </w:rPr>
              <w:t>подъезде</w:t>
            </w:r>
            <w:proofErr w:type="gramEnd"/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47933" w:rsidRPr="00A04FCF" w:rsidRDefault="00547933" w:rsidP="00944A2B">
            <w:pPr>
              <w:spacing w:after="0"/>
              <w:ind w:left="-1668" w:firstLine="16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7933" w:rsidRPr="00A04FCF" w:rsidRDefault="009353F4" w:rsidP="00944A2B">
            <w:pPr>
              <w:spacing w:after="0"/>
              <w:ind w:left="-1668" w:firstLine="16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40,43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547933" w:rsidP="00944A2B">
            <w:pPr>
              <w:spacing w:after="0"/>
              <w:ind w:left="-1668" w:firstLine="16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7933" w:rsidRPr="00A04FCF" w:rsidRDefault="009353F4" w:rsidP="00944A2B">
            <w:pPr>
              <w:spacing w:after="0"/>
              <w:ind w:left="-1668" w:firstLine="16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42,05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4,0 %,</w:t>
            </w:r>
          </w:p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1,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47933" w:rsidTr="00547933">
        <w:trPr>
          <w:trHeight w:val="1728"/>
        </w:trPr>
        <w:tc>
          <w:tcPr>
            <w:tcW w:w="53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61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47933" w:rsidRPr="00A04FCF" w:rsidRDefault="00547933" w:rsidP="00944A2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47933" w:rsidRPr="00A04FCF" w:rsidRDefault="00547933" w:rsidP="00944A2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47933" w:rsidRPr="00A04FCF" w:rsidRDefault="00547933" w:rsidP="00944A2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более 2-х лифтов</w:t>
            </w:r>
          </w:p>
          <w:p w:rsidR="00547933" w:rsidRPr="00A04FCF" w:rsidRDefault="00547933" w:rsidP="00944A2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A04FCF">
              <w:rPr>
                <w:rFonts w:ascii="Times New Roman" w:eastAsia="Times New Roman" w:hAnsi="Times New Roman" w:cs="Times New Roman"/>
                <w:sz w:val="24"/>
              </w:rPr>
              <w:t>подъезде</w:t>
            </w:r>
            <w:proofErr w:type="gramEnd"/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7933" w:rsidRPr="00A04FCF" w:rsidRDefault="009353F4" w:rsidP="00944A2B">
            <w:pPr>
              <w:spacing w:after="0"/>
              <w:ind w:left="-1668" w:firstLine="16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40,85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9353F4" w:rsidP="00944A2B">
            <w:pPr>
              <w:spacing w:after="0"/>
              <w:ind w:left="-1668" w:firstLine="16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42,49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4,0 %,</w:t>
            </w:r>
          </w:p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1,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47933" w:rsidRPr="002E266A" w:rsidTr="00547933">
        <w:trPr>
          <w:trHeight w:val="40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2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Жилые дома, имеющие все виды благоустройства, кроме лифта и мусоропровода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26,09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27,14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4,0%</w:t>
            </w:r>
          </w:p>
          <w:p w:rsidR="00547933" w:rsidRPr="00A04FCF" w:rsidRDefault="00547933" w:rsidP="00935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1,0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</w:tc>
      </w:tr>
      <w:tr w:rsidR="00547933" w:rsidRPr="002E266A" w:rsidTr="00547933">
        <w:trPr>
          <w:trHeight w:val="595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2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Жилые дома 1-2 этажей, кирпичные, без одного и более видов благоустройств, без лифта и мусоропровода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22,06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22,94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4,0 %</w:t>
            </w:r>
          </w:p>
          <w:p w:rsidR="00547933" w:rsidRPr="00A04FCF" w:rsidRDefault="00547933" w:rsidP="00935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0,8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</w:tc>
      </w:tr>
      <w:tr w:rsidR="00547933" w:rsidRPr="002E266A" w:rsidTr="00547933">
        <w:trPr>
          <w:trHeight w:val="445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2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Жилые дома с износом основных конструкций более 60%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19,27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20,05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4,0 %</w:t>
            </w:r>
          </w:p>
          <w:p w:rsidR="00547933" w:rsidRPr="00A04FCF" w:rsidRDefault="00547933" w:rsidP="00935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0,7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</w:tc>
      </w:tr>
      <w:tr w:rsidR="00547933" w:rsidRPr="002E266A" w:rsidTr="00547933">
        <w:trPr>
          <w:trHeight w:val="375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547933" w:rsidRPr="00A04FCF" w:rsidRDefault="00547933" w:rsidP="00944A2B">
            <w:pPr>
              <w:spacing w:after="0"/>
              <w:ind w:left="-851" w:right="-108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2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47933" w:rsidRPr="00A04FCF" w:rsidRDefault="00547933" w:rsidP="00944A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sz w:val="24"/>
              </w:rPr>
              <w:t>Деревянные жилые дома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12,93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7933" w:rsidRPr="00A04FCF" w:rsidRDefault="009353F4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13,44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47933" w:rsidRPr="00A04FCF" w:rsidRDefault="00547933" w:rsidP="00944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4,0 %</w:t>
            </w:r>
          </w:p>
          <w:p w:rsidR="00547933" w:rsidRPr="00A04FCF" w:rsidRDefault="00547933" w:rsidP="00935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>0,</w:t>
            </w:r>
            <w:r w:rsidR="009353F4"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  <w:r w:rsidRPr="00A04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руб.</w:t>
            </w:r>
          </w:p>
        </w:tc>
      </w:tr>
    </w:tbl>
    <w:p w:rsidR="005F290E" w:rsidRPr="00A504D7" w:rsidRDefault="005F290E" w:rsidP="009353F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290E" w:rsidRPr="00A504D7" w:rsidSect="00571158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D8"/>
    <w:rsid w:val="000007FE"/>
    <w:rsid w:val="00016607"/>
    <w:rsid w:val="000D62AC"/>
    <w:rsid w:val="00164304"/>
    <w:rsid w:val="00194723"/>
    <w:rsid w:val="00247564"/>
    <w:rsid w:val="002C4879"/>
    <w:rsid w:val="00347F16"/>
    <w:rsid w:val="00381CC4"/>
    <w:rsid w:val="003C58A5"/>
    <w:rsid w:val="00547933"/>
    <w:rsid w:val="00571158"/>
    <w:rsid w:val="005A022B"/>
    <w:rsid w:val="005D6FB6"/>
    <w:rsid w:val="005F290E"/>
    <w:rsid w:val="006169FF"/>
    <w:rsid w:val="0064326F"/>
    <w:rsid w:val="00650C16"/>
    <w:rsid w:val="00773CE8"/>
    <w:rsid w:val="008931C4"/>
    <w:rsid w:val="0089423C"/>
    <w:rsid w:val="008A0614"/>
    <w:rsid w:val="008F6DEA"/>
    <w:rsid w:val="009025EF"/>
    <w:rsid w:val="009110A5"/>
    <w:rsid w:val="009353F4"/>
    <w:rsid w:val="00951E13"/>
    <w:rsid w:val="00961B62"/>
    <w:rsid w:val="009679B6"/>
    <w:rsid w:val="00980804"/>
    <w:rsid w:val="00A20073"/>
    <w:rsid w:val="00A504D7"/>
    <w:rsid w:val="00A94A04"/>
    <w:rsid w:val="00AB1FD7"/>
    <w:rsid w:val="00BA2786"/>
    <w:rsid w:val="00BC60D8"/>
    <w:rsid w:val="00BD6009"/>
    <w:rsid w:val="00BF6B5C"/>
    <w:rsid w:val="00C028B4"/>
    <w:rsid w:val="00C42CCA"/>
    <w:rsid w:val="00C81B8E"/>
    <w:rsid w:val="00CD62F4"/>
    <w:rsid w:val="00D33D3B"/>
    <w:rsid w:val="00D45FF6"/>
    <w:rsid w:val="00D5750A"/>
    <w:rsid w:val="00D60376"/>
    <w:rsid w:val="00DA5F98"/>
    <w:rsid w:val="00DC56E8"/>
    <w:rsid w:val="00DC595A"/>
    <w:rsid w:val="00FA3508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Степнова Анна Сергеевна</cp:lastModifiedBy>
  <cp:revision>3</cp:revision>
  <cp:lastPrinted>2023-02-02T14:14:00Z</cp:lastPrinted>
  <dcterms:created xsi:type="dcterms:W3CDTF">2023-02-02T13:54:00Z</dcterms:created>
  <dcterms:modified xsi:type="dcterms:W3CDTF">2023-02-02T14:21:00Z</dcterms:modified>
</cp:coreProperties>
</file>